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71" w:rsidRPr="00585789" w:rsidRDefault="00585789" w:rsidP="00585789">
      <w:pPr>
        <w:jc w:val="center"/>
        <w:rPr>
          <w:rFonts w:ascii="Times New Roman" w:hAnsi="Times New Roman" w:cs="Times New Roman"/>
          <w:b/>
          <w:bCs/>
          <w:sz w:val="28"/>
          <w:szCs w:val="28"/>
        </w:rPr>
      </w:pPr>
      <w:r w:rsidRPr="00585789">
        <w:rPr>
          <w:rFonts w:ascii="Times New Roman" w:hAnsi="Times New Roman" w:cs="Times New Roman"/>
          <w:b/>
          <w:bCs/>
          <w:sz w:val="28"/>
          <w:szCs w:val="28"/>
        </w:rPr>
        <w:t>«</w:t>
      </w:r>
      <w:bookmarkStart w:id="0" w:name="_GoBack"/>
      <w:r w:rsidRPr="00585789">
        <w:rPr>
          <w:rFonts w:ascii="Times New Roman" w:hAnsi="Times New Roman" w:cs="Times New Roman"/>
          <w:b/>
          <w:bCs/>
          <w:sz w:val="28"/>
          <w:szCs w:val="28"/>
        </w:rPr>
        <w:t>Изменения Федерального закона</w:t>
      </w:r>
      <w:bookmarkEnd w:id="0"/>
      <w:r w:rsidRPr="00585789">
        <w:rPr>
          <w:rFonts w:ascii="Times New Roman" w:hAnsi="Times New Roman" w:cs="Times New Roman"/>
          <w:b/>
          <w:bCs/>
          <w:sz w:val="28"/>
          <w:szCs w:val="28"/>
        </w:rPr>
        <w:t xml:space="preserve"> «О муниципальной службе в Российской Федерации»</w:t>
      </w:r>
    </w:p>
    <w:p w:rsidR="00585789" w:rsidRPr="00585789" w:rsidRDefault="00585789" w:rsidP="00585789">
      <w:pPr>
        <w:jc w:val="both"/>
        <w:rPr>
          <w:rFonts w:ascii="Times New Roman" w:hAnsi="Times New Roman" w:cs="Times New Roman"/>
          <w:sz w:val="28"/>
          <w:szCs w:val="28"/>
        </w:rPr>
      </w:pPr>
      <w:r w:rsidRPr="00585789">
        <w:rPr>
          <w:rFonts w:ascii="Times New Roman" w:hAnsi="Times New Roman" w:cs="Times New Roman"/>
          <w:sz w:val="28"/>
          <w:szCs w:val="28"/>
        </w:rPr>
        <w:t xml:space="preserve">Федеральным законом № 224-ФЗ от 30.06.2016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отдельные нормы Федерального закона № 25-ФЗ «О муниципальной службе в Российской Федерации» внесены изменения, касающиеся запретов и ограничений при поступлении на муниципальную службу и при ее прохождении. Так, с 01.07.2016 расширен перечень ограничений, связанных с муниципальной службой. Согласно дополнением и изменениям, внесенным в статью 13 Федерального закона №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непредставления сведений, предусмотренных статьей 15.1 Федерального закона «О муниципальной службе». Статья 15.1 названного Закона регламентирует обязанность граждан, претендующих на замещение должности муниципальной службы, муниципальных служащих, представлять представителю нанимателя сведения об адресах сайтов и (или)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 Установлены периоды и сроки представления указанных сведений. Указом Президента РФ № 2867-р от 28.12.2016 утверждена форма, в соответствии с которой предоставляются соответствующие сведения. Так лица, претендующие на замещение должности муниципальной службы при поступлении на службу предоставляют сведения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 Муниципальные служащие предоставляют такие сведения ежегодно за календарный год, предшествующий году представления указанной информации, не позднее 1 апреля года, следующего за отчетным, за исключением случаев размещения общедоступной информации в рамках исполнения должностных обязанностей муниципального служащего. Также статья 15.1 Закона «О муниципальной службе в Российской Федерации» предусматривает право представителя нанимателя принимать решение об осуществлении обработки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w:t>
      </w:r>
      <w:r w:rsidRPr="00585789">
        <w:rPr>
          <w:rFonts w:ascii="Times New Roman" w:hAnsi="Times New Roman" w:cs="Times New Roman"/>
          <w:sz w:val="28"/>
          <w:szCs w:val="28"/>
        </w:rPr>
        <w:lastRenderedPageBreak/>
        <w:t>сети «Интернет», а также проверки достоверности и полноты сведений о размещении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Помощник прокурора района И.В. Ворсин</w:t>
      </w:r>
    </w:p>
    <w:sectPr w:rsidR="00585789" w:rsidRPr="00585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89"/>
    <w:rsid w:val="001225F5"/>
    <w:rsid w:val="001B3588"/>
    <w:rsid w:val="003015ED"/>
    <w:rsid w:val="0037055E"/>
    <w:rsid w:val="0039547E"/>
    <w:rsid w:val="003C5585"/>
    <w:rsid w:val="003F101C"/>
    <w:rsid w:val="003F4BB4"/>
    <w:rsid w:val="00413DF7"/>
    <w:rsid w:val="00482D76"/>
    <w:rsid w:val="005253B3"/>
    <w:rsid w:val="00585789"/>
    <w:rsid w:val="005A5034"/>
    <w:rsid w:val="005D026B"/>
    <w:rsid w:val="007351AB"/>
    <w:rsid w:val="00744C71"/>
    <w:rsid w:val="007F1C86"/>
    <w:rsid w:val="00A23089"/>
    <w:rsid w:val="00AF0B80"/>
    <w:rsid w:val="00B1099F"/>
    <w:rsid w:val="00B831C9"/>
    <w:rsid w:val="00CB18D8"/>
    <w:rsid w:val="00CD34CA"/>
    <w:rsid w:val="00EE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2467</Characters>
  <Application>Microsoft Office Word</Application>
  <DocSecurity>0</DocSecurity>
  <Lines>20</Lines>
  <Paragraphs>5</Paragraphs>
  <ScaleCrop>false</ScaleCrop>
  <Company>Reanimator Extreme Edition</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Saprunova</dc:creator>
  <cp:keywords/>
  <dc:description/>
  <cp:lastModifiedBy>Saprunova</cp:lastModifiedBy>
  <cp:revision>2</cp:revision>
  <dcterms:created xsi:type="dcterms:W3CDTF">2019-12-24T07:18:00Z</dcterms:created>
  <dcterms:modified xsi:type="dcterms:W3CDTF">2019-12-24T07:22:00Z</dcterms:modified>
</cp:coreProperties>
</file>